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075" w:rsidRPr="000D13CC" w:rsidRDefault="000B7075" w:rsidP="000B7075">
      <w:pPr>
        <w:widowControl/>
        <w:autoSpaceDE/>
        <w:autoSpaceDN/>
        <w:spacing w:after="160" w:line="259" w:lineRule="auto"/>
        <w:jc w:val="center"/>
        <w:rPr>
          <w:rFonts w:eastAsia="SimSun"/>
          <w:sz w:val="24"/>
          <w:szCs w:val="24"/>
          <w:lang w:eastAsia="ru-RU"/>
        </w:rPr>
      </w:pPr>
      <w:r w:rsidRPr="000D13CC">
        <w:rPr>
          <w:rFonts w:eastAsia="SimSun"/>
          <w:sz w:val="24"/>
          <w:szCs w:val="24"/>
          <w:lang w:eastAsia="ru-RU"/>
        </w:rPr>
        <w:t>МУНИЦИПАЛЬНОЕ ОБРАЗОВАТЕЛЬНОЕ УЧРЕЖДЕНИЕ</w:t>
      </w:r>
    </w:p>
    <w:p w:rsidR="000B7075" w:rsidRPr="000D13CC" w:rsidRDefault="000B7075" w:rsidP="000B7075">
      <w:pPr>
        <w:widowControl/>
        <w:pBdr>
          <w:bottom w:val="single" w:sz="12" w:space="1" w:color="auto"/>
        </w:pBdr>
        <w:autoSpaceDE/>
        <w:autoSpaceDN/>
        <w:spacing w:after="160" w:line="259" w:lineRule="auto"/>
        <w:jc w:val="center"/>
        <w:rPr>
          <w:rFonts w:eastAsia="SimSun"/>
          <w:sz w:val="24"/>
          <w:szCs w:val="24"/>
          <w:lang w:eastAsia="ru-RU"/>
        </w:rPr>
      </w:pPr>
      <w:r w:rsidRPr="000D13CC">
        <w:rPr>
          <w:rFonts w:eastAsia="SimSun"/>
          <w:sz w:val="24"/>
          <w:szCs w:val="24"/>
          <w:lang w:eastAsia="ru-RU"/>
        </w:rPr>
        <w:t>СРЕДНЯЯ ОБЩЕОБРАЗОВАТЕЛЬНАЯ ШКОЛА № 29</w:t>
      </w:r>
    </w:p>
    <w:p w:rsidR="000B7075" w:rsidRPr="000D13CC" w:rsidRDefault="000B7075" w:rsidP="000B7075">
      <w:pPr>
        <w:widowControl/>
        <w:pBdr>
          <w:bottom w:val="single" w:sz="12" w:space="1" w:color="auto"/>
        </w:pBdr>
        <w:tabs>
          <w:tab w:val="center" w:pos="4677"/>
          <w:tab w:val="left" w:pos="6255"/>
        </w:tabs>
        <w:autoSpaceDE/>
        <w:autoSpaceDN/>
        <w:spacing w:after="160" w:line="259" w:lineRule="auto"/>
        <w:jc w:val="center"/>
        <w:rPr>
          <w:rFonts w:eastAsia="SimSun"/>
          <w:sz w:val="24"/>
          <w:szCs w:val="24"/>
          <w:lang w:eastAsia="ru-RU"/>
        </w:rPr>
      </w:pPr>
      <w:r w:rsidRPr="000D13CC">
        <w:rPr>
          <w:rFonts w:eastAsia="SimSun"/>
          <w:sz w:val="24"/>
          <w:szCs w:val="24"/>
          <w:lang w:eastAsia="ru-RU"/>
        </w:rPr>
        <w:t>(средняя школа №29)</w:t>
      </w:r>
    </w:p>
    <w:p w:rsidR="000B7075" w:rsidRDefault="000B7075" w:rsidP="000B7075">
      <w:pPr>
        <w:pStyle w:val="a3"/>
        <w:ind w:left="0"/>
        <w:jc w:val="left"/>
        <w:rPr>
          <w:sz w:val="30"/>
        </w:rPr>
      </w:pPr>
    </w:p>
    <w:p w:rsidR="000B7075" w:rsidRDefault="000B7075" w:rsidP="000B7075">
      <w:pPr>
        <w:pStyle w:val="a3"/>
        <w:spacing w:before="183"/>
        <w:ind w:left="1655" w:right="1550"/>
        <w:jc w:val="center"/>
      </w:pPr>
      <w:r>
        <w:t>ПРИКАЗ</w:t>
      </w:r>
    </w:p>
    <w:p w:rsidR="000B7075" w:rsidRPr="00B94367" w:rsidRDefault="000B7075" w:rsidP="000B7075">
      <w:pPr>
        <w:pStyle w:val="a6"/>
        <w:spacing w:line="276" w:lineRule="auto"/>
        <w:rPr>
          <w:sz w:val="24"/>
          <w:szCs w:val="24"/>
          <w:lang w:eastAsia="zh-CN"/>
        </w:rPr>
      </w:pPr>
      <w:r w:rsidRPr="00B94367">
        <w:rPr>
          <w:sz w:val="24"/>
          <w:szCs w:val="24"/>
        </w:rPr>
        <w:t>29.10.2024</w:t>
      </w:r>
      <w:r>
        <w:tab/>
      </w:r>
      <w:r w:rsidRPr="00B94367">
        <w:rPr>
          <w:sz w:val="24"/>
          <w:szCs w:val="24"/>
        </w:rPr>
        <w:t xml:space="preserve">                                                                                                                                        </w:t>
      </w:r>
      <w:bookmarkStart w:id="0" w:name="_Hlk185328306"/>
      <w:r w:rsidRPr="00B94367">
        <w:rPr>
          <w:sz w:val="24"/>
          <w:szCs w:val="24"/>
          <w:lang w:eastAsia="zh-CN"/>
        </w:rPr>
        <w:t>№ 214/1</w:t>
      </w:r>
      <w:bookmarkEnd w:id="0"/>
    </w:p>
    <w:p w:rsidR="000B7075" w:rsidRDefault="000B7075" w:rsidP="000B7075">
      <w:pPr>
        <w:pStyle w:val="a3"/>
        <w:tabs>
          <w:tab w:val="left" w:pos="8722"/>
        </w:tabs>
        <w:spacing w:before="48"/>
        <w:jc w:val="left"/>
      </w:pPr>
    </w:p>
    <w:p w:rsidR="000B7075" w:rsidRDefault="000B7075" w:rsidP="000B7075">
      <w:pPr>
        <w:pStyle w:val="a3"/>
        <w:spacing w:line="276" w:lineRule="auto"/>
        <w:ind w:right="5851"/>
        <w:jc w:val="left"/>
      </w:pPr>
      <w:r>
        <w:t>Об утверждении правил внутреннего</w:t>
      </w:r>
      <w:r>
        <w:rPr>
          <w:spacing w:val="-67"/>
        </w:rPr>
        <w:t xml:space="preserve"> </w:t>
      </w:r>
      <w:r>
        <w:t>трудового</w:t>
      </w:r>
      <w:r>
        <w:rPr>
          <w:spacing w:val="-4"/>
        </w:rPr>
        <w:t xml:space="preserve"> </w:t>
      </w:r>
      <w:r>
        <w:t>распорядка</w:t>
      </w:r>
    </w:p>
    <w:p w:rsidR="000B7075" w:rsidRDefault="000B7075" w:rsidP="000B7075">
      <w:pPr>
        <w:pStyle w:val="a3"/>
        <w:spacing w:before="1"/>
        <w:ind w:left="0"/>
        <w:jc w:val="left"/>
        <w:rPr>
          <w:sz w:val="24"/>
        </w:rPr>
      </w:pPr>
    </w:p>
    <w:p w:rsidR="000B7075" w:rsidRDefault="000B7075" w:rsidP="000B7075">
      <w:pPr>
        <w:pStyle w:val="a3"/>
        <w:spacing w:line="276" w:lineRule="auto"/>
        <w:ind w:left="0" w:right="101" w:firstLine="708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29.12.2012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 в Российской Федерации», Уставом средней школы № 29, с учетом</w:t>
      </w:r>
      <w:r>
        <w:rPr>
          <w:spacing w:val="1"/>
        </w:rPr>
        <w:t xml:space="preserve"> </w:t>
      </w:r>
      <w:r>
        <w:t>мнения</w:t>
      </w:r>
      <w:r>
        <w:rPr>
          <w:spacing w:val="27"/>
        </w:rPr>
        <w:t xml:space="preserve"> </w:t>
      </w:r>
      <w:r>
        <w:t>общего</w:t>
      </w:r>
      <w:r>
        <w:rPr>
          <w:spacing w:val="29"/>
        </w:rPr>
        <w:t xml:space="preserve"> </w:t>
      </w:r>
      <w:r>
        <w:t>собрания</w:t>
      </w:r>
      <w:r>
        <w:rPr>
          <w:spacing w:val="26"/>
        </w:rPr>
        <w:t xml:space="preserve"> </w:t>
      </w:r>
      <w:r>
        <w:t>работников</w:t>
      </w:r>
      <w:r>
        <w:rPr>
          <w:spacing w:val="27"/>
        </w:rPr>
        <w:t xml:space="preserve"> </w:t>
      </w:r>
      <w:r>
        <w:t>средней</w:t>
      </w:r>
      <w:r>
        <w:rPr>
          <w:spacing w:val="29"/>
        </w:rPr>
        <w:t xml:space="preserve"> </w:t>
      </w:r>
      <w:r>
        <w:t>школы</w:t>
      </w:r>
      <w:r>
        <w:rPr>
          <w:spacing w:val="29"/>
        </w:rPr>
        <w:t xml:space="preserve"> </w:t>
      </w:r>
      <w:r>
        <w:t>№</w:t>
      </w:r>
      <w:r>
        <w:rPr>
          <w:spacing w:val="37"/>
        </w:rPr>
        <w:t xml:space="preserve"> </w:t>
      </w:r>
      <w:r>
        <w:t>29</w:t>
      </w:r>
      <w:r>
        <w:rPr>
          <w:spacing w:val="30"/>
        </w:rPr>
        <w:t xml:space="preserve"> </w:t>
      </w:r>
      <w:r>
        <w:t>от</w:t>
      </w:r>
      <w:r>
        <w:rPr>
          <w:spacing w:val="28"/>
        </w:rPr>
        <w:t xml:space="preserve"> </w:t>
      </w:r>
      <w:r>
        <w:t>28.10.2024</w:t>
      </w:r>
      <w:r>
        <w:rPr>
          <w:spacing w:val="30"/>
        </w:rPr>
        <w:t xml:space="preserve"> </w:t>
      </w:r>
      <w:r>
        <w:t>протокол</w:t>
      </w:r>
    </w:p>
    <w:p w:rsidR="000B7075" w:rsidRDefault="000B7075" w:rsidP="000B7075">
      <w:pPr>
        <w:pStyle w:val="a3"/>
        <w:spacing w:line="590" w:lineRule="auto"/>
        <w:ind w:left="0" w:right="-1"/>
        <w:jc w:val="left"/>
        <w:rPr>
          <w:spacing w:val="-67"/>
        </w:rPr>
      </w:pPr>
      <w:r>
        <w:t xml:space="preserve">№ 4, с учетом мнения профсоюзного </w:t>
      </w:r>
      <w:r w:rsidRPr="00E5354B">
        <w:t>комитета от 28.10.2024</w:t>
      </w:r>
      <w:r>
        <w:t xml:space="preserve"> </w:t>
      </w:r>
      <w:r w:rsidRPr="00E5354B">
        <w:t>протокол № 2/1.</w:t>
      </w:r>
      <w:r w:rsidRPr="00E5354B">
        <w:rPr>
          <w:spacing w:val="-67"/>
        </w:rPr>
        <w:t xml:space="preserve"> </w:t>
      </w:r>
    </w:p>
    <w:p w:rsidR="000B7075" w:rsidRDefault="000B7075" w:rsidP="000B7075">
      <w:pPr>
        <w:pStyle w:val="a3"/>
        <w:spacing w:before="1" w:line="590" w:lineRule="auto"/>
        <w:ind w:right="1258"/>
        <w:jc w:val="left"/>
      </w:pPr>
      <w:r>
        <w:t>ПРИКАЗЫВАЮ:</w:t>
      </w:r>
    </w:p>
    <w:p w:rsidR="000B7075" w:rsidRDefault="000B7075" w:rsidP="000B7075">
      <w:pPr>
        <w:pStyle w:val="a5"/>
        <w:numPr>
          <w:ilvl w:val="0"/>
          <w:numId w:val="1"/>
        </w:numPr>
        <w:tabs>
          <w:tab w:val="left" w:pos="574"/>
          <w:tab w:val="left" w:pos="2061"/>
          <w:tab w:val="left" w:pos="3691"/>
          <w:tab w:val="left" w:pos="5969"/>
          <w:tab w:val="left" w:pos="8981"/>
        </w:tabs>
        <w:spacing w:line="322" w:lineRule="exact"/>
        <w:ind w:hanging="362"/>
        <w:jc w:val="left"/>
      </w:pPr>
      <w:r>
        <w:rPr>
          <w:sz w:val="28"/>
        </w:rPr>
        <w:t>Утвердить</w:t>
      </w:r>
      <w:r w:rsidRPr="000B7075">
        <w:rPr>
          <w:spacing w:val="38"/>
          <w:sz w:val="28"/>
        </w:rPr>
        <w:t xml:space="preserve"> </w:t>
      </w:r>
      <w:r>
        <w:rPr>
          <w:sz w:val="28"/>
        </w:rPr>
        <w:t>и</w:t>
      </w:r>
      <w:r w:rsidRPr="000B7075">
        <w:rPr>
          <w:spacing w:val="40"/>
          <w:sz w:val="28"/>
        </w:rPr>
        <w:t xml:space="preserve"> </w:t>
      </w:r>
      <w:r>
        <w:rPr>
          <w:sz w:val="28"/>
        </w:rPr>
        <w:t>ввести</w:t>
      </w:r>
      <w:r w:rsidRPr="000B7075">
        <w:rPr>
          <w:spacing w:val="37"/>
          <w:sz w:val="28"/>
        </w:rPr>
        <w:t xml:space="preserve"> </w:t>
      </w:r>
      <w:r>
        <w:rPr>
          <w:sz w:val="28"/>
        </w:rPr>
        <w:t>в</w:t>
      </w:r>
      <w:r w:rsidRPr="000B7075">
        <w:rPr>
          <w:spacing w:val="39"/>
          <w:sz w:val="28"/>
        </w:rPr>
        <w:t xml:space="preserve"> </w:t>
      </w:r>
      <w:r>
        <w:rPr>
          <w:sz w:val="28"/>
        </w:rPr>
        <w:t>действие</w:t>
      </w:r>
      <w:r w:rsidRPr="000B7075">
        <w:rPr>
          <w:spacing w:val="39"/>
          <w:sz w:val="28"/>
        </w:rPr>
        <w:t xml:space="preserve"> </w:t>
      </w:r>
      <w:r>
        <w:rPr>
          <w:sz w:val="28"/>
        </w:rPr>
        <w:t>с</w:t>
      </w:r>
      <w:r w:rsidRPr="000B7075">
        <w:rPr>
          <w:spacing w:val="42"/>
          <w:sz w:val="28"/>
        </w:rPr>
        <w:t xml:space="preserve"> </w:t>
      </w:r>
      <w:r>
        <w:rPr>
          <w:sz w:val="28"/>
        </w:rPr>
        <w:t>29.10.2024</w:t>
      </w:r>
      <w:r w:rsidRPr="000B7075">
        <w:rPr>
          <w:spacing w:val="41"/>
          <w:sz w:val="28"/>
        </w:rPr>
        <w:t xml:space="preserve"> </w:t>
      </w:r>
      <w:r>
        <w:rPr>
          <w:sz w:val="28"/>
        </w:rPr>
        <w:t>прилагаемые</w:t>
      </w:r>
      <w:r w:rsidRPr="000B7075">
        <w:rPr>
          <w:spacing w:val="40"/>
          <w:sz w:val="28"/>
        </w:rPr>
        <w:t xml:space="preserve"> </w:t>
      </w:r>
      <w:r>
        <w:rPr>
          <w:sz w:val="28"/>
        </w:rPr>
        <w:t>Правила</w:t>
      </w:r>
      <w:r w:rsidRPr="000B7075">
        <w:rPr>
          <w:spacing w:val="38"/>
          <w:sz w:val="28"/>
        </w:rPr>
        <w:t xml:space="preserve"> </w:t>
      </w:r>
      <w:r>
        <w:rPr>
          <w:sz w:val="28"/>
        </w:rPr>
        <w:t xml:space="preserve">внутреннего </w:t>
      </w:r>
      <w:r w:rsidRPr="000B7075">
        <w:rPr>
          <w:sz w:val="28"/>
        </w:rPr>
        <w:t>трудового</w:t>
      </w:r>
      <w:r w:rsidRPr="000B7075">
        <w:rPr>
          <w:sz w:val="28"/>
        </w:rPr>
        <w:tab/>
        <w:t>распорядка</w:t>
      </w:r>
      <w:r w:rsidRPr="000B7075">
        <w:rPr>
          <w:sz w:val="28"/>
        </w:rPr>
        <w:tab/>
      </w:r>
      <w:bookmarkStart w:id="1" w:name="_Hlk185340451"/>
      <w:bookmarkStart w:id="2" w:name="_Hlk185340511"/>
      <w:r w:rsidRPr="000B7075">
        <w:rPr>
          <w:sz w:val="28"/>
        </w:rPr>
        <w:t>муниципального</w:t>
      </w:r>
      <w:r w:rsidRPr="000B7075">
        <w:rPr>
          <w:sz w:val="28"/>
        </w:rPr>
        <w:tab/>
        <w:t>общеобразовательного</w:t>
      </w:r>
      <w:r w:rsidRPr="000B7075">
        <w:rPr>
          <w:sz w:val="28"/>
        </w:rPr>
        <w:tab/>
        <w:t>учреждения «Средняя школа № 29» (новая редакция)</w:t>
      </w:r>
      <w:bookmarkEnd w:id="1"/>
      <w:r w:rsidRPr="000B7075">
        <w:rPr>
          <w:sz w:val="28"/>
        </w:rPr>
        <w:t>;</w:t>
      </w:r>
    </w:p>
    <w:p w:rsidR="000B7075" w:rsidRDefault="000B7075" w:rsidP="000B7075">
      <w:pPr>
        <w:pStyle w:val="a5"/>
        <w:numPr>
          <w:ilvl w:val="0"/>
          <w:numId w:val="1"/>
        </w:numPr>
        <w:tabs>
          <w:tab w:val="left" w:pos="574"/>
          <w:tab w:val="left" w:pos="1777"/>
          <w:tab w:val="left" w:pos="3629"/>
          <w:tab w:val="left" w:pos="4408"/>
          <w:tab w:val="left" w:pos="4761"/>
          <w:tab w:val="left" w:pos="6254"/>
          <w:tab w:val="left" w:pos="7495"/>
          <w:tab w:val="left" w:pos="9210"/>
        </w:tabs>
        <w:ind w:right="107"/>
        <w:rPr>
          <w:sz w:val="28"/>
        </w:rPr>
      </w:pPr>
      <w:bookmarkStart w:id="3" w:name="_Hlk185340621"/>
      <w:bookmarkEnd w:id="2"/>
      <w:r>
        <w:rPr>
          <w:sz w:val="28"/>
        </w:rPr>
        <w:t>Считать</w:t>
      </w:r>
      <w:r>
        <w:rPr>
          <w:sz w:val="28"/>
        </w:rPr>
        <w:tab/>
        <w:t>утратившими</w:t>
      </w:r>
      <w:r>
        <w:rPr>
          <w:sz w:val="28"/>
        </w:rPr>
        <w:tab/>
        <w:t>силу</w:t>
      </w:r>
      <w:r>
        <w:rPr>
          <w:sz w:val="28"/>
        </w:rPr>
        <w:tab/>
        <w:t>с</w:t>
      </w:r>
      <w:r>
        <w:rPr>
          <w:sz w:val="28"/>
        </w:rPr>
        <w:tab/>
        <w:t>29.10.2024</w:t>
      </w:r>
      <w:r>
        <w:rPr>
          <w:sz w:val="28"/>
        </w:rPr>
        <w:tab/>
        <w:t>Правила</w:t>
      </w:r>
      <w:r>
        <w:rPr>
          <w:sz w:val="28"/>
        </w:rPr>
        <w:tab/>
        <w:t>внутреннего</w:t>
      </w:r>
      <w:r>
        <w:rPr>
          <w:sz w:val="28"/>
        </w:rPr>
        <w:tab/>
      </w:r>
      <w:r>
        <w:rPr>
          <w:spacing w:val="-1"/>
          <w:sz w:val="28"/>
        </w:rPr>
        <w:t>трудового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распорядка</w:t>
      </w:r>
      <w:r>
        <w:rPr>
          <w:spacing w:val="9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8"/>
          <w:sz w:val="28"/>
        </w:rPr>
        <w:t xml:space="preserve"> </w:t>
      </w:r>
      <w:r>
        <w:rPr>
          <w:sz w:val="28"/>
        </w:rPr>
        <w:t>общеобразовательного</w:t>
      </w:r>
      <w:r>
        <w:rPr>
          <w:spacing w:val="9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8"/>
          <w:sz w:val="28"/>
        </w:rPr>
        <w:t xml:space="preserve"> </w:t>
      </w:r>
      <w:r>
        <w:rPr>
          <w:sz w:val="28"/>
        </w:rPr>
        <w:t>«Средняя</w:t>
      </w:r>
      <w:r>
        <w:rPr>
          <w:spacing w:val="8"/>
          <w:sz w:val="28"/>
        </w:rPr>
        <w:t xml:space="preserve"> </w:t>
      </w:r>
      <w:r>
        <w:rPr>
          <w:sz w:val="28"/>
        </w:rPr>
        <w:t>школа</w:t>
      </w:r>
    </w:p>
    <w:p w:rsidR="000B7075" w:rsidRPr="00B94367" w:rsidRDefault="000B7075" w:rsidP="000B7075">
      <w:pPr>
        <w:pStyle w:val="a3"/>
        <w:spacing w:line="321" w:lineRule="exact"/>
        <w:ind w:left="573"/>
        <w:jc w:val="left"/>
        <w:rPr>
          <w:color w:val="FF0000"/>
        </w:rPr>
      </w:pPr>
      <w:r>
        <w:t>№</w:t>
      </w:r>
      <w:r>
        <w:rPr>
          <w:spacing w:val="-2"/>
        </w:rPr>
        <w:t xml:space="preserve"> </w:t>
      </w:r>
      <w:r>
        <w:t>29»</w:t>
      </w:r>
      <w:r>
        <w:rPr>
          <w:spacing w:val="-3"/>
        </w:rPr>
        <w:t xml:space="preserve"> </w:t>
      </w:r>
      <w:r>
        <w:t>(новая</w:t>
      </w:r>
      <w:r>
        <w:rPr>
          <w:spacing w:val="-5"/>
        </w:rPr>
        <w:t xml:space="preserve"> </w:t>
      </w:r>
      <w:r>
        <w:t>редакция),</w:t>
      </w:r>
      <w:r>
        <w:rPr>
          <w:spacing w:val="-2"/>
        </w:rPr>
        <w:t xml:space="preserve"> </w:t>
      </w:r>
      <w:r>
        <w:t>утвержденные</w:t>
      </w:r>
      <w:r>
        <w:rPr>
          <w:spacing w:val="-4"/>
        </w:rPr>
        <w:t xml:space="preserve"> </w:t>
      </w:r>
      <w:r>
        <w:t>приказом</w:t>
      </w:r>
      <w:r>
        <w:rPr>
          <w:spacing w:val="-1"/>
        </w:rPr>
        <w:t xml:space="preserve"> </w:t>
      </w:r>
      <w:r w:rsidRPr="00E5354B">
        <w:t>№</w:t>
      </w:r>
      <w:r w:rsidRPr="00E5354B">
        <w:rPr>
          <w:spacing w:val="-3"/>
        </w:rPr>
        <w:t xml:space="preserve"> </w:t>
      </w:r>
      <w:r w:rsidRPr="00E5354B">
        <w:t>125 от</w:t>
      </w:r>
      <w:r w:rsidRPr="00E5354B">
        <w:rPr>
          <w:spacing w:val="-5"/>
        </w:rPr>
        <w:t xml:space="preserve"> </w:t>
      </w:r>
      <w:r w:rsidRPr="00E5354B">
        <w:t>05.07.2019</w:t>
      </w:r>
      <w:r>
        <w:t xml:space="preserve"> г.;</w:t>
      </w:r>
    </w:p>
    <w:bookmarkEnd w:id="3"/>
    <w:p w:rsidR="000B7075" w:rsidRDefault="000B7075" w:rsidP="000B7075">
      <w:pPr>
        <w:pStyle w:val="a3"/>
        <w:numPr>
          <w:ilvl w:val="0"/>
          <w:numId w:val="1"/>
        </w:numPr>
        <w:spacing w:line="322" w:lineRule="exact"/>
        <w:jc w:val="left"/>
      </w:pPr>
      <w:r>
        <w:t xml:space="preserve">Утвердить и ввести в действие с 29.10.2024 Правила внутреннего распорядка </w:t>
      </w:r>
      <w:proofErr w:type="gramStart"/>
      <w:r>
        <w:t>обучающихся</w:t>
      </w:r>
      <w:proofErr w:type="gramEnd"/>
      <w:r>
        <w:t xml:space="preserve"> муниципального общеобразовательного учреждения «Средняя школа № 29» (новая редакция);</w:t>
      </w:r>
    </w:p>
    <w:p w:rsidR="000B7075" w:rsidRDefault="000B7075" w:rsidP="000B7075">
      <w:pPr>
        <w:pStyle w:val="a5"/>
        <w:numPr>
          <w:ilvl w:val="0"/>
          <w:numId w:val="1"/>
        </w:numPr>
        <w:tabs>
          <w:tab w:val="left" w:pos="574"/>
          <w:tab w:val="left" w:pos="1777"/>
          <w:tab w:val="left" w:pos="3629"/>
          <w:tab w:val="left" w:pos="4408"/>
          <w:tab w:val="left" w:pos="4761"/>
          <w:tab w:val="left" w:pos="6254"/>
          <w:tab w:val="left" w:pos="7495"/>
          <w:tab w:val="left" w:pos="9210"/>
        </w:tabs>
        <w:ind w:right="107"/>
        <w:rPr>
          <w:sz w:val="28"/>
        </w:rPr>
      </w:pPr>
      <w:r>
        <w:rPr>
          <w:sz w:val="28"/>
        </w:rPr>
        <w:t>Считать</w:t>
      </w:r>
      <w:r>
        <w:rPr>
          <w:sz w:val="28"/>
        </w:rPr>
        <w:tab/>
        <w:t>утратившими</w:t>
      </w:r>
      <w:r>
        <w:rPr>
          <w:sz w:val="28"/>
        </w:rPr>
        <w:tab/>
        <w:t>силу</w:t>
      </w:r>
      <w:r>
        <w:rPr>
          <w:sz w:val="28"/>
        </w:rPr>
        <w:tab/>
        <w:t>с</w:t>
      </w:r>
      <w:r>
        <w:rPr>
          <w:sz w:val="28"/>
        </w:rPr>
        <w:tab/>
        <w:t>29.10.2024</w:t>
      </w:r>
      <w:r>
        <w:rPr>
          <w:sz w:val="28"/>
        </w:rPr>
        <w:tab/>
        <w:t>Правила</w:t>
      </w:r>
      <w:r>
        <w:rPr>
          <w:sz w:val="28"/>
        </w:rPr>
        <w:tab/>
        <w:t>внутреннего распорядка обучающихся</w:t>
      </w:r>
      <w:r>
        <w:rPr>
          <w:spacing w:val="9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8"/>
          <w:sz w:val="28"/>
        </w:rPr>
        <w:t xml:space="preserve"> </w:t>
      </w:r>
      <w:r>
        <w:rPr>
          <w:sz w:val="28"/>
        </w:rPr>
        <w:t>общеобразовательного</w:t>
      </w:r>
      <w:r>
        <w:rPr>
          <w:spacing w:val="9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8"/>
          <w:sz w:val="28"/>
        </w:rPr>
        <w:t xml:space="preserve"> </w:t>
      </w:r>
      <w:r>
        <w:rPr>
          <w:sz w:val="28"/>
        </w:rPr>
        <w:t>«Средняя</w:t>
      </w:r>
      <w:r>
        <w:rPr>
          <w:spacing w:val="8"/>
          <w:sz w:val="28"/>
        </w:rPr>
        <w:t xml:space="preserve"> </w:t>
      </w:r>
      <w:r>
        <w:rPr>
          <w:sz w:val="28"/>
        </w:rPr>
        <w:t>школа № 29», утвержденных приказом № 52 от 06.03.2019 г.;</w:t>
      </w:r>
    </w:p>
    <w:p w:rsidR="000B7075" w:rsidRDefault="000B7075" w:rsidP="000B7075">
      <w:pPr>
        <w:pStyle w:val="a5"/>
        <w:numPr>
          <w:ilvl w:val="0"/>
          <w:numId w:val="1"/>
        </w:numPr>
        <w:tabs>
          <w:tab w:val="left" w:pos="574"/>
        </w:tabs>
        <w:spacing w:before="2"/>
        <w:ind w:right="113"/>
        <w:rPr>
          <w:sz w:val="28"/>
        </w:rPr>
      </w:pPr>
      <w:r>
        <w:rPr>
          <w:sz w:val="28"/>
        </w:rPr>
        <w:t>Разместить</w:t>
      </w:r>
      <w:r>
        <w:rPr>
          <w:spacing w:val="5"/>
          <w:sz w:val="28"/>
        </w:rPr>
        <w:t xml:space="preserve"> </w:t>
      </w:r>
      <w:r>
        <w:rPr>
          <w:sz w:val="28"/>
        </w:rPr>
        <w:t>настоящие</w:t>
      </w:r>
      <w:r>
        <w:rPr>
          <w:spacing w:val="9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5"/>
          <w:sz w:val="28"/>
        </w:rPr>
        <w:t xml:space="preserve"> </w:t>
      </w:r>
      <w:r>
        <w:rPr>
          <w:sz w:val="28"/>
        </w:rPr>
        <w:t>на</w:t>
      </w:r>
      <w:r>
        <w:rPr>
          <w:spacing w:val="7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9"/>
          <w:sz w:val="28"/>
        </w:rPr>
        <w:t xml:space="preserve"> </w:t>
      </w:r>
      <w:r>
        <w:rPr>
          <w:sz w:val="28"/>
        </w:rPr>
        <w:t>сайте</w:t>
      </w:r>
      <w:r>
        <w:rPr>
          <w:spacing w:val="8"/>
          <w:sz w:val="28"/>
        </w:rPr>
        <w:t xml:space="preserve"> </w:t>
      </w:r>
      <w:r>
        <w:rPr>
          <w:sz w:val="28"/>
        </w:rPr>
        <w:t>в</w:t>
      </w:r>
      <w:r>
        <w:rPr>
          <w:spacing w:val="6"/>
          <w:sz w:val="28"/>
        </w:rPr>
        <w:t xml:space="preserve"> </w:t>
      </w:r>
      <w:r>
        <w:rPr>
          <w:sz w:val="28"/>
        </w:rPr>
        <w:t>сети</w:t>
      </w:r>
      <w:r>
        <w:rPr>
          <w:spacing w:val="8"/>
          <w:sz w:val="28"/>
        </w:rPr>
        <w:t xml:space="preserve"> </w:t>
      </w:r>
      <w:r>
        <w:rPr>
          <w:sz w:val="28"/>
        </w:rPr>
        <w:t>Интернет</w:t>
      </w:r>
      <w:r>
        <w:rPr>
          <w:spacing w:val="9"/>
          <w:sz w:val="28"/>
        </w:rPr>
        <w:t xml:space="preserve"> </w:t>
      </w:r>
      <w:r>
        <w:rPr>
          <w:sz w:val="28"/>
        </w:rPr>
        <w:t>в</w:t>
      </w:r>
      <w:r>
        <w:rPr>
          <w:spacing w:val="7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67"/>
          <w:sz w:val="28"/>
        </w:rPr>
        <w:t xml:space="preserve"> </w:t>
      </w:r>
      <w:r>
        <w:rPr>
          <w:sz w:val="28"/>
        </w:rPr>
        <w:t>10</w:t>
      </w:r>
      <w:r>
        <w:rPr>
          <w:spacing w:val="-4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2"/>
          <w:sz w:val="28"/>
        </w:rPr>
        <w:t xml:space="preserve"> </w:t>
      </w:r>
      <w:r>
        <w:rPr>
          <w:sz w:val="28"/>
        </w:rPr>
        <w:t>со</w:t>
      </w:r>
      <w:r>
        <w:rPr>
          <w:spacing w:val="-2"/>
          <w:sz w:val="28"/>
        </w:rPr>
        <w:t xml:space="preserve"> </w:t>
      </w:r>
      <w:r>
        <w:rPr>
          <w:sz w:val="28"/>
        </w:rPr>
        <w:t>дня подписания</w:t>
      </w:r>
      <w:r>
        <w:rPr>
          <w:spacing w:val="-3"/>
          <w:sz w:val="28"/>
        </w:rPr>
        <w:t xml:space="preserve"> </w:t>
      </w:r>
      <w:r>
        <w:rPr>
          <w:sz w:val="28"/>
        </w:rPr>
        <w:t>приказа.</w:t>
      </w:r>
    </w:p>
    <w:p w:rsidR="000B7075" w:rsidRDefault="000B7075" w:rsidP="000B7075">
      <w:pPr>
        <w:pStyle w:val="a5"/>
        <w:numPr>
          <w:ilvl w:val="0"/>
          <w:numId w:val="1"/>
        </w:numPr>
        <w:tabs>
          <w:tab w:val="left" w:pos="574"/>
        </w:tabs>
        <w:spacing w:line="321" w:lineRule="exact"/>
        <w:ind w:hanging="362"/>
        <w:rPr>
          <w:sz w:val="28"/>
        </w:rPr>
      </w:pPr>
      <w:proofErr w:type="gramStart"/>
      <w:r>
        <w:rPr>
          <w:sz w:val="28"/>
        </w:rPr>
        <w:t>Контроль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-1"/>
          <w:sz w:val="28"/>
        </w:rPr>
        <w:t xml:space="preserve"> </w:t>
      </w:r>
      <w:r>
        <w:rPr>
          <w:sz w:val="28"/>
        </w:rPr>
        <w:t>оставляю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собой.</w:t>
      </w:r>
    </w:p>
    <w:p w:rsidR="000B7075" w:rsidRDefault="000B7075" w:rsidP="000B7075">
      <w:pPr>
        <w:pStyle w:val="a3"/>
        <w:spacing w:before="8"/>
        <w:ind w:left="0"/>
        <w:jc w:val="right"/>
        <w:rPr>
          <w:sz w:val="23"/>
        </w:rPr>
      </w:pPr>
    </w:p>
    <w:p w:rsidR="000B7075" w:rsidRDefault="000B7075" w:rsidP="000B7075">
      <w:pPr>
        <w:pStyle w:val="a3"/>
        <w:tabs>
          <w:tab w:val="left" w:pos="8722"/>
        </w:tabs>
        <w:jc w:val="left"/>
      </w:pPr>
      <w:r>
        <w:t xml:space="preserve">                                                         Директор</w:t>
      </w:r>
      <w:r>
        <w:rPr>
          <w:spacing w:val="-4"/>
        </w:rPr>
        <w:t xml:space="preserve"> </w:t>
      </w:r>
      <w:r>
        <w:t xml:space="preserve">школы </w:t>
      </w:r>
      <w:r w:rsidRPr="00241D88">
        <w:t xml:space="preserve">                </w:t>
      </w:r>
      <w:r w:rsidRPr="00675CE4">
        <w:t xml:space="preserve"> </w:t>
      </w:r>
      <w:r>
        <w:t>И.В.Смирнова</w:t>
      </w:r>
    </w:p>
    <w:p w:rsidR="001839FD" w:rsidRDefault="000B7075"/>
    <w:sectPr w:rsidR="001839FD" w:rsidSect="000B70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B67C9"/>
    <w:multiLevelType w:val="hybridMultilevel"/>
    <w:tmpl w:val="2EEC8940"/>
    <w:lvl w:ilvl="0" w:tplc="B2366004">
      <w:start w:val="1"/>
      <w:numFmt w:val="decimal"/>
      <w:lvlText w:val="%1."/>
      <w:lvlJc w:val="left"/>
      <w:pPr>
        <w:ind w:left="573" w:hanging="36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8464C0A">
      <w:start w:val="1"/>
      <w:numFmt w:val="decimal"/>
      <w:lvlText w:val="%2."/>
      <w:lvlJc w:val="left"/>
      <w:pPr>
        <w:ind w:left="4281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7450A050">
      <w:numFmt w:val="bullet"/>
      <w:lvlText w:val="•"/>
      <w:lvlJc w:val="left"/>
      <w:pPr>
        <w:ind w:left="4974" w:hanging="281"/>
      </w:pPr>
      <w:rPr>
        <w:rFonts w:hint="default"/>
        <w:lang w:val="ru-RU" w:eastAsia="en-US" w:bidi="ar-SA"/>
      </w:rPr>
    </w:lvl>
    <w:lvl w:ilvl="3" w:tplc="89C867FA">
      <w:numFmt w:val="bullet"/>
      <w:lvlText w:val="•"/>
      <w:lvlJc w:val="left"/>
      <w:pPr>
        <w:ind w:left="5668" w:hanging="281"/>
      </w:pPr>
      <w:rPr>
        <w:rFonts w:hint="default"/>
        <w:lang w:val="ru-RU" w:eastAsia="en-US" w:bidi="ar-SA"/>
      </w:rPr>
    </w:lvl>
    <w:lvl w:ilvl="4" w:tplc="7CD0ABF2">
      <w:numFmt w:val="bullet"/>
      <w:lvlText w:val="•"/>
      <w:lvlJc w:val="left"/>
      <w:pPr>
        <w:ind w:left="6362" w:hanging="281"/>
      </w:pPr>
      <w:rPr>
        <w:rFonts w:hint="default"/>
        <w:lang w:val="ru-RU" w:eastAsia="en-US" w:bidi="ar-SA"/>
      </w:rPr>
    </w:lvl>
    <w:lvl w:ilvl="5" w:tplc="F5B47E98">
      <w:numFmt w:val="bullet"/>
      <w:lvlText w:val="•"/>
      <w:lvlJc w:val="left"/>
      <w:pPr>
        <w:ind w:left="7056" w:hanging="281"/>
      </w:pPr>
      <w:rPr>
        <w:rFonts w:hint="default"/>
        <w:lang w:val="ru-RU" w:eastAsia="en-US" w:bidi="ar-SA"/>
      </w:rPr>
    </w:lvl>
    <w:lvl w:ilvl="6" w:tplc="082CC2A6">
      <w:numFmt w:val="bullet"/>
      <w:lvlText w:val="•"/>
      <w:lvlJc w:val="left"/>
      <w:pPr>
        <w:ind w:left="7750" w:hanging="281"/>
      </w:pPr>
      <w:rPr>
        <w:rFonts w:hint="default"/>
        <w:lang w:val="ru-RU" w:eastAsia="en-US" w:bidi="ar-SA"/>
      </w:rPr>
    </w:lvl>
    <w:lvl w:ilvl="7" w:tplc="E75A2E22">
      <w:numFmt w:val="bullet"/>
      <w:lvlText w:val="•"/>
      <w:lvlJc w:val="left"/>
      <w:pPr>
        <w:ind w:left="8444" w:hanging="281"/>
      </w:pPr>
      <w:rPr>
        <w:rFonts w:hint="default"/>
        <w:lang w:val="ru-RU" w:eastAsia="en-US" w:bidi="ar-SA"/>
      </w:rPr>
    </w:lvl>
    <w:lvl w:ilvl="8" w:tplc="2BE419CC">
      <w:numFmt w:val="bullet"/>
      <w:lvlText w:val="•"/>
      <w:lvlJc w:val="left"/>
      <w:pPr>
        <w:ind w:left="9138" w:hanging="28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B7075"/>
    <w:rsid w:val="000B7075"/>
    <w:rsid w:val="00332940"/>
    <w:rsid w:val="004F5F39"/>
    <w:rsid w:val="00B03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07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B7075"/>
    <w:pPr>
      <w:ind w:left="212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0B7075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0B7075"/>
    <w:pPr>
      <w:ind w:left="212"/>
      <w:jc w:val="both"/>
    </w:pPr>
  </w:style>
  <w:style w:type="paragraph" w:styleId="a6">
    <w:name w:val="No Spacing"/>
    <w:uiPriority w:val="1"/>
    <w:qFormat/>
    <w:rsid w:val="000B707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246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Sirotkina</dc:creator>
  <cp:lastModifiedBy>Sirotkina</cp:lastModifiedBy>
  <cp:revision>1</cp:revision>
  <dcterms:created xsi:type="dcterms:W3CDTF">2024-12-18T13:34:00Z</dcterms:created>
  <dcterms:modified xsi:type="dcterms:W3CDTF">2024-12-18T13:38:00Z</dcterms:modified>
</cp:coreProperties>
</file>